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Hlk53829570"/>
      <w:bookmarkStart w:id="1" w:name="_Toc53837976"/>
      <w:bookmarkStart w:id="2" w:name="_Hlk53829571"/>
      <w:bookmarkStart w:id="3" w:name="_Toc53677424"/>
      <w:r>
        <w:rPr>
          <w:rFonts w:hint="eastAsia"/>
        </w:rPr>
        <w:t>小艺帮用户</w:t>
      </w:r>
      <w:r>
        <w:rPr>
          <w:rFonts w:hint="eastAsia"/>
          <w:lang w:val="en-US" w:eastAsia="zh-CN"/>
        </w:rPr>
        <w:t>通用（单机位）</w:t>
      </w:r>
      <w:bookmarkStart w:id="24" w:name="_GoBack"/>
      <w:bookmarkEnd w:id="24"/>
      <w:r>
        <w:rPr>
          <w:rFonts w:hint="eastAsia"/>
        </w:rPr>
        <w:t>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主辅机可以使用不同系统，但只支持手机，不支持电脑和平板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报名前及报名流程图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或者关注“小艺帮”微信公众号获取下载，</w:t>
      </w:r>
      <w:r>
        <w:rPr>
          <w:rFonts w:hint="eastAsia" w:ascii="微软雅黑" w:hAnsi="微软雅黑" w:eastAsia="微软雅黑"/>
          <w:szCs w:val="21"/>
        </w:rPr>
        <w:t>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auto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部分考生没有进行上传身份证照片，也完成了认证，是通过手动输入的，只需要确保身份认证显示“已认证”即可，不必纠结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36370" cy="2748280"/>
            <wp:effectExtent l="0" t="0" r="11430" b="10160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970" cy="2726055"/>
            <wp:effectExtent l="9525" t="9525" r="22225" b="2286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9520" cy="2755900"/>
            <wp:effectExtent l="0" t="0" r="10160" b="2540"/>
            <wp:docPr id="9" name="图片 9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  <w:lang w:val="en-US" w:eastAsia="zh-CN"/>
        </w:rPr>
        <w:t>确认报考和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注册认证完之后，在【我的页面】-【确认报考】里面，确认需要参加的考试。</w:t>
      </w:r>
      <w:r>
        <w:rPr>
          <w:rFonts w:hint="eastAsia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18590" cy="2947670"/>
            <wp:effectExtent l="0" t="0" r="13970" b="8890"/>
            <wp:docPr id="2" name="图片 2" descr="确认报考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确认报考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96670" cy="2882900"/>
            <wp:effectExtent l="0" t="0" r="13970" b="1270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6205" cy="2880360"/>
            <wp:effectExtent l="0" t="0" r="635" b="0"/>
            <wp:docPr id="4" name="图片 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6205" cy="2880360"/>
            <wp:effectExtent l="0" t="0" r="635" b="0"/>
            <wp:docPr id="13" name="图片 13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90700" cy="3078480"/>
            <wp:effectExtent l="0" t="0" r="762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bookmarkStart w:id="18" w:name="_Toc25856734"/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1.中职笔试科目仅有1次录制机会，考试过程中不要随意点击“结束考试”按钮，一旦点击，系统将视为结束考试。若因不可抗力因素导致考试中断，须于2分钟内返回考试界面继续考试，且中断不得超过2次，</w:t>
      </w:r>
      <w:r>
        <w:rPr>
          <w:rFonts w:hint="eastAsia"/>
          <w:color w:val="FF0000"/>
        </w:rPr>
        <w:t>否则将自动结束考试</w:t>
      </w:r>
      <w:r>
        <w:rPr>
          <w:rFonts w:hint="eastAsia"/>
          <w:lang w:eastAsia="zh-CN"/>
        </w:rPr>
        <w:t>。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2.面试科目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13970" b="222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1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ascii="微软雅黑" w:hAnsi="微软雅黑" w:eastAsia="微软雅黑"/>
          <w:szCs w:val="21"/>
          <w:highlight w:val="none"/>
        </w:rPr>
        <w:t>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0" t="0" r="15875" b="317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4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027045"/>
            <wp:effectExtent l="9525" t="9525" r="16510" b="1143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5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考完后24小时内必须要</w:t>
      </w:r>
      <w:r>
        <w:rPr>
          <w:rFonts w:hint="eastAsia" w:ascii="微软雅黑" w:hAnsi="微软雅黑" w:eastAsia="微软雅黑"/>
          <w:color w:val="FF0000"/>
          <w:szCs w:val="21"/>
        </w:rPr>
        <w:t>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】</w:t>
      </w:r>
    </w:p>
    <w:p>
      <w:pPr>
        <w:pStyle w:val="20"/>
        <w:snapToGrid w:val="0"/>
        <w:ind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6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7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2840355"/>
            <wp:effectExtent l="9525" t="9525" r="13335" b="1524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28"/>
                    <a:srcRect t="3129" b="938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8425" cy="2845435"/>
            <wp:effectExtent l="0" t="0" r="3175" b="4445"/>
            <wp:docPr id="17" name="图片 17" descr="考试完成3(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考试完成3(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eastAsia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)全部视频上传成功前，一定不要使用手机管家清理手机内存、垃圾数据，考试时间结束后48小时内一定不要卸载APP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0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1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0665"/>
            <wp:effectExtent l="9525" t="9525" r="10795" b="1397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06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7304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62029"/>
      <w:bookmarkStart w:id="23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="840" w:firstLineChars="40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7BA0B2F"/>
    <w:rsid w:val="139F23AF"/>
    <w:rsid w:val="54AA350A"/>
    <w:rsid w:val="632717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3673</Words>
  <Characters>3880</Characters>
  <Lines>29</Lines>
  <Paragraphs>8</Paragraphs>
  <TotalTime>0</TotalTime>
  <ScaleCrop>false</ScaleCrop>
  <LinksUpToDate>false</LinksUpToDate>
  <CharactersWithSpaces>3895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song</cp:lastModifiedBy>
  <cp:lastPrinted>2020-10-27T15:40:00Z</cp:lastPrinted>
  <dcterms:modified xsi:type="dcterms:W3CDTF">2022-03-23T10:03:37Z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BF9944F7413748A7975CA1E4E43417A6</vt:lpwstr>
  </property>
</Properties>
</file>