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jc w:val="left"/>
        <w:textAlignment w:val="auto"/>
        <w:rPr>
          <w:rFonts w:ascii="方正小标宋简体" w:cs="Times New Roman" w:eastAsia="方正小标宋简体" w:hAnsi="Times New Roman" w:hint="eastAsia"/>
          <w:color w:val="auto"/>
          <w:sz w:val="36"/>
          <w:szCs w:val="36"/>
          <w:lang w:val="en-US" w:eastAsia="zh-CN"/>
        </w:rPr>
      </w:pPr>
      <w:r>
        <w:rPr>
          <w:rFonts w:ascii="方正小标宋简体" w:cs="Times New Roman" w:eastAsia="方正小标宋简体" w:hAnsi="Times New Roman" w:hint="eastAsia"/>
          <w:color w:val="auto"/>
          <w:sz w:val="36"/>
          <w:szCs w:val="36"/>
          <w:lang w:val="en-US" w:eastAsia="zh-CN"/>
        </w:rPr>
        <w:t>附件：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jc w:val="center"/>
        <w:textAlignment w:val="auto"/>
        <w:rPr>
          <w:rFonts w:ascii="方正小标宋简体" w:cs="Times New Roman" w:eastAsia="方正小标宋简体" w:hAnsi="Times New Roman" w:hint="eastAsia"/>
          <w:color w:val="auto"/>
          <w:sz w:val="44"/>
          <w:szCs w:val="44"/>
        </w:rPr>
      </w:pP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</w:rPr>
        <w:t>关于</w:t>
      </w: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  <w:lang w:val="en-US" w:eastAsia="zh-CN"/>
        </w:rPr>
        <w:t>贵阳幼儿师范高等专科学校</w:t>
      </w: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  <w:lang w:eastAsia="zh-CN"/>
        </w:rPr>
        <w:t>2022</w:t>
      </w: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</w:rPr>
        <w:t>年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jc w:val="center"/>
        <w:textAlignment w:val="auto"/>
        <w:rPr>
          <w:rFonts w:ascii="方正小标宋简体" w:cs="Times New Roman" w:eastAsia="方正小标宋简体" w:hAnsi="Times New Roman" w:hint="eastAsia"/>
          <w:color w:val="auto"/>
          <w:sz w:val="44"/>
          <w:szCs w:val="44"/>
          <w:lang w:val="en-US" w:eastAsia="zh-CN"/>
        </w:rPr>
      </w:pP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</w:rPr>
        <w:t>分类考试招生</w:t>
      </w: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  <w:lang w:val="en-US" w:eastAsia="zh-CN"/>
        </w:rPr>
        <w:t>第二次线上</w:t>
      </w: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</w:rPr>
        <w:t>测试的</w:t>
      </w:r>
      <w:r>
        <w:rPr>
          <w:rFonts w:ascii="方正小标宋简体" w:cs="Times New Roman" w:eastAsia="方正小标宋简体" w:hAnsi="Times New Roman" w:hint="eastAsia"/>
          <w:color w:val="auto"/>
          <w:sz w:val="44"/>
          <w:szCs w:val="44"/>
          <w:lang w:val="en-US" w:eastAsia="zh-CN"/>
        </w:rPr>
        <w:t>说明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>为确保我校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2022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年分类考试招生工作顺利完成，结合疫情防控工作要求，我校202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年分类考试招生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第二次职业技能（适应性）测试均采取线上测试方式，具体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安排如下：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left="-10" w:leftChars="0" w:firstLine="640" w:firstLineChars="0"/>
        <w:jc w:val="both"/>
        <w:textAlignment w:val="auto"/>
        <w:rPr>
          <w:rFonts w:ascii="楷体" w:cs="楷体" w:eastAsia="楷体" w:hAnsi="楷体" w:hint="eastAsia"/>
          <w:color w:val="auto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  <w:t>测试相关</w:t>
      </w:r>
      <w:r>
        <w:rPr>
          <w:rFonts w:ascii="黑体" w:cs="黑体" w:eastAsia="黑体" w:hAnsi="黑体" w:hint="eastAsia"/>
          <w:color w:val="auto"/>
          <w:sz w:val="32"/>
          <w:szCs w:val="32"/>
        </w:rPr>
        <w:t>安排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left="480" w:leftChars="0" w:firstLine="0" w:firstLineChars="0"/>
        <w:jc w:val="both"/>
        <w:textAlignment w:val="auto"/>
        <w:rPr>
          <w:rFonts w:ascii="楷体" w:cs="楷体" w:eastAsia="楷体" w:hAnsi="楷体" w:hint="default"/>
          <w:color w:val="auto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color w:val="auto"/>
          <w:sz w:val="32"/>
          <w:szCs w:val="32"/>
          <w:lang w:val="en-US" w:eastAsia="zh-CN"/>
        </w:rPr>
        <w:t>中职毕业生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0" w:firstLineChars="200"/>
        <w:jc w:val="both"/>
        <w:textAlignment w:val="auto"/>
        <w:rPr>
          <w:rFonts w:ascii="楷体" w:cs="楷体" w:eastAsia="楷体" w:hAnsi="楷体" w:hint="default"/>
          <w:color w:val="auto"/>
          <w:sz w:val="32"/>
          <w:szCs w:val="32"/>
          <w:u w:val="none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u w:val="none"/>
          <w:lang w:val="en-US" w:eastAsia="zh-CN"/>
        </w:rPr>
        <w:t>报</w:t>
      </w:r>
      <w:r>
        <w:rPr>
          <w:rFonts w:ascii="仿宋" w:cs="仿宋" w:eastAsia="仿宋" w:hAnsi="仿宋" w:hint="eastAsia"/>
          <w:color w:val="auto"/>
          <w:sz w:val="32"/>
          <w:szCs w:val="32"/>
          <w:u w:val="none"/>
        </w:rPr>
        <w:t>艺术类专业（含产品艺术设计、环境艺术设计）</w:t>
      </w:r>
      <w:r>
        <w:rPr>
          <w:rFonts w:ascii="仿宋" w:cs="仿宋" w:eastAsia="仿宋" w:hAnsi="仿宋" w:hint="eastAsia"/>
          <w:color w:val="auto"/>
          <w:sz w:val="32"/>
          <w:szCs w:val="32"/>
          <w:u w:val="none"/>
          <w:lang w:val="en-US" w:eastAsia="zh-CN"/>
        </w:rPr>
        <w:t>的中职毕业生，</w:t>
      </w:r>
      <w:r>
        <w:rPr>
          <w:rFonts w:ascii="仿宋" w:cs="仿宋" w:eastAsia="仿宋" w:hAnsi="仿宋" w:hint="eastAsia"/>
          <w:color w:val="auto"/>
          <w:kern w:val="2"/>
          <w:sz w:val="32"/>
          <w:szCs w:val="32"/>
          <w:u w:val="none"/>
          <w:lang w:val="en-US" w:bidi="ar-SA" w:eastAsia="zh-CN"/>
        </w:rPr>
        <w:t>职业技能测试中专业能力测试（笔试）通过“小艺帮”APP进行线上答题并完成答题视频上传；技术技能测试（面试）通过“小艺帮”APP</w:t>
      </w:r>
      <w:r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  <w:t>录制并完成视频上传。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3" w:firstLineChars="200"/>
        <w:jc w:val="both"/>
        <w:textAlignment w:val="auto"/>
        <w:rPr>
          <w:rFonts w:ascii="仿宋" w:cs="仿宋" w:eastAsia="仿宋" w:hAnsi="仿宋" w:hint="default"/>
          <w:color w:val="auto"/>
          <w:sz w:val="32"/>
          <w:szCs w:val="32"/>
          <w:lang w:val="en-US"/>
        </w:rPr>
      </w:pP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lang w:val="en-US" w:eastAsia="zh-CN"/>
        </w:rPr>
        <w:t>1.专业能力测试（笔试）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0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模拟测试时间：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202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14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13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：00－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13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40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（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</w:rPr>
        <w:t>请各位考生务必进行模拟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  <w:lang w:val="en-US" w:eastAsia="zh-CN"/>
        </w:rPr>
        <w:t>笔试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</w:rPr>
        <w:t>测试，熟悉测试流程。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>（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）正式考试时间：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eastAsia="zh-CN"/>
        </w:rPr>
        <w:t>2022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15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9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0－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9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</w:t>
      </w:r>
      <w:r>
        <w:rPr>
          <w:rFonts w:ascii="仿宋" w:cs="仿宋" w:eastAsia="仿宋" w:hAnsi="仿宋" w:hint="eastAsia"/>
          <w:color w:val="ff0000"/>
          <w:sz w:val="32"/>
          <w:szCs w:val="32"/>
          <w:u w:val="none"/>
        </w:rPr>
        <w:t>。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（</w:t>
      </w:r>
      <w:r>
        <w:rPr>
          <w:rFonts w:ascii="楷体_GB2312" w:cs="楷体_GB2312" w:eastAsia="楷体_GB2312" w:hAnsi="楷体_GB2312" w:hint="default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9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：</w:t>
      </w:r>
      <w:r>
        <w:rPr>
          <w:rFonts w:ascii="楷体_GB2312" w:cs="楷体_GB2312" w:eastAsia="楷体_GB2312" w:hAnsi="楷体_GB2312" w:hint="default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00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正式统一开考，</w:t>
      </w:r>
      <w:r>
        <w:rPr>
          <w:rFonts w:ascii="楷体_GB2312" w:cs="楷体_GB2312" w:eastAsia="楷体_GB2312" w:hAnsi="楷体_GB2312" w:hint="default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9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：</w:t>
      </w:r>
      <w:r>
        <w:rPr>
          <w:rFonts w:ascii="楷体_GB2312" w:cs="楷体_GB2312" w:eastAsia="楷体_GB2312" w:hAnsi="楷体_GB2312" w:hint="default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40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结束考试。请各位考生务必提前调试好手机候考，且务必在4月15日10：00前完成答题视频上传。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0" w:firstLineChars="200"/>
        <w:jc w:val="both"/>
        <w:textAlignment w:val="auto"/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  <w:t>（3）笔试采用机位方式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964" w:firstLineChars="3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笔试采用</w:t>
      </w:r>
      <w:r>
        <w:rPr>
          <w:rFonts w:ascii="楷体_GB2312" w:cs="楷体_GB2312" w:eastAsia="楷体_GB2312" w:hAnsi="楷体_GB2312" w:hint="eastAsia"/>
          <w:b/>
          <w:bCs/>
          <w:color w:val="ff0000"/>
          <w:kern w:val="0"/>
          <w:sz w:val="32"/>
          <w:szCs w:val="32"/>
          <w:u w:val="single"/>
          <w:lang w:val="en-US" w:bidi="ar-SA" w:eastAsia="zh-CN"/>
        </w:rPr>
        <w:t>单机位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，详见《小艺帮用户通用操作手册》。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3" w:firstLineChars="200"/>
        <w:jc w:val="both"/>
        <w:textAlignment w:val="auto"/>
        <w:rPr>
          <w:rFonts w:ascii="仿宋" w:cs="仿宋" w:eastAsia="仿宋" w:hAnsi="仿宋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lang w:val="en-US" w:eastAsia="zh-CN"/>
        </w:rPr>
        <w:t>2.技术技能测试（面试）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>（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）模拟测试时间：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202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14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0－1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9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：00</w:t>
      </w:r>
      <w:r>
        <w:rPr>
          <w:rFonts w:ascii="仿宋" w:cs="仿宋" w:eastAsia="仿宋" w:hAnsi="仿宋" w:hint="eastAsia"/>
          <w:color w:val="ff0000"/>
          <w:sz w:val="32"/>
          <w:szCs w:val="32"/>
          <w:u w:val="none"/>
        </w:rPr>
        <w:t>。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（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请各位考生务必进行模拟面试测试，熟悉测试流程。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>（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）正式考试时间：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eastAsia="zh-CN"/>
        </w:rPr>
        <w:t>2022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15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eastAsia="zh-CN"/>
        </w:rPr>
        <w:t>—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16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0。</w:t>
      </w:r>
      <w:r>
        <w:rPr>
          <w:rFonts w:ascii="仿宋" w:cs="仿宋" w:eastAsia="仿宋" w:hAnsi="仿宋" w:hint="eastAsia"/>
          <w:color w:val="auto"/>
          <w:sz w:val="32"/>
          <w:szCs w:val="32"/>
          <w:u w:val="none"/>
        </w:rPr>
        <w:t>（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请各位考生务必在</w:t>
      </w:r>
      <w:r>
        <w:rPr>
          <w:rFonts w:ascii="楷体_GB2312" w:cs="楷体_GB2312" w:eastAsia="楷体_GB2312" w:hAnsi="楷体_GB2312" w:hint="eastAsia"/>
          <w:b/>
          <w:bCs/>
          <w:color w:val="ff0000"/>
          <w:kern w:val="0"/>
          <w:sz w:val="32"/>
          <w:szCs w:val="32"/>
          <w:u w:val="single"/>
          <w:lang w:val="en-US" w:bidi="ar-SA" w:eastAsia="zh-CN"/>
        </w:rPr>
        <w:t>4月15日16：00前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完成面试视频上传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3" w:firstLineChars="200"/>
        <w:jc w:val="both"/>
        <w:textAlignment w:val="auto"/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</w:pPr>
      <w:r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  <w:t>（</w:t>
      </w:r>
      <w:r>
        <w:rPr>
          <w:rFonts w:ascii="仿宋" w:cs="仿宋" w:eastAsia="仿宋" w:hAnsi="仿宋" w:hint="default"/>
          <w:color w:val="auto"/>
          <w:kern w:val="2"/>
          <w:sz w:val="32"/>
          <w:szCs w:val="32"/>
          <w:lang w:val="en-US" w:bidi="ar-SA" w:eastAsia="zh-CN"/>
        </w:rPr>
        <w:t>3</w:t>
      </w:r>
      <w:r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  <w:t>）面试采用机位方式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3" w:firstLineChars="200"/>
        <w:jc w:val="both"/>
        <w:textAlignment w:val="auto"/>
        <w:rPr>
          <w:rFonts w:ascii="楷体_GB2312" w:cs="楷体_GB2312" w:eastAsia="楷体_GB2312" w:hAnsi="楷体_GB2312" w:hint="default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</w:pP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美术类专业（含产品艺术设计、环境艺术设计）面试采用</w:t>
      </w:r>
      <w:r>
        <w:rPr>
          <w:rFonts w:ascii="楷体_GB2312" w:cs="楷体_GB2312" w:eastAsia="楷体_GB2312" w:hAnsi="楷体_GB2312" w:hint="eastAsia"/>
          <w:b/>
          <w:bCs/>
          <w:color w:val="ff0000"/>
          <w:kern w:val="0"/>
          <w:sz w:val="32"/>
          <w:szCs w:val="32"/>
          <w:u w:val="single"/>
          <w:lang w:val="en-US" w:bidi="ar-SA" w:eastAsia="zh-CN"/>
        </w:rPr>
        <w:t>双机位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测试方式，详见《小艺帮用户双机位操作手册》。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楷体" w:cs="楷体" w:eastAsia="楷体" w:hAnsi="楷体" w:hint="eastAsia"/>
          <w:color w:val="auto"/>
          <w:kern w:val="0"/>
          <w:sz w:val="32"/>
          <w:szCs w:val="32"/>
          <w:shd w:val="clear" w:color="auto" w:fill="auto"/>
          <w:lang w:val="en-US" w:bidi="ar-SA" w:eastAsia="zh-CN"/>
        </w:rPr>
      </w:pPr>
      <w:r>
        <w:rPr>
          <w:rFonts w:ascii="楷体" w:cs="楷体" w:eastAsia="楷体" w:hAnsi="楷体" w:hint="eastAsia"/>
          <w:color w:val="auto"/>
          <w:kern w:val="0"/>
          <w:sz w:val="32"/>
          <w:szCs w:val="32"/>
          <w:shd w:val="clear" w:color="auto" w:fill="auto"/>
          <w:lang w:val="en-US" w:bidi="ar-SA" w:eastAsia="zh-CN"/>
        </w:rPr>
        <w:t>（三）六类人员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0" w:firstLineChars="200"/>
        <w:jc w:val="both"/>
        <w:textAlignment w:val="auto"/>
        <w:rPr>
          <w:rFonts w:ascii="楷体" w:cs="楷体" w:eastAsia="楷体" w:hAnsi="楷体" w:hint="default"/>
          <w:color w:val="auto"/>
          <w:sz w:val="32"/>
          <w:szCs w:val="32"/>
          <w:u w:val="none"/>
          <w:lang w:val="en-US" w:eastAsia="zh-CN"/>
        </w:rPr>
      </w:pPr>
      <w:r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  <w:t>报普通类专业（含学前教育、社会工作、智慧健康养老服务与管理）、体育教育专业的考生，</w:t>
      </w:r>
      <w:r>
        <w:rPr>
          <w:rFonts w:ascii="仿宋" w:cs="仿宋" w:eastAsia="仿宋" w:hAnsi="仿宋" w:hint="eastAsia"/>
          <w:color w:val="auto"/>
          <w:kern w:val="2"/>
          <w:sz w:val="32"/>
          <w:szCs w:val="32"/>
          <w:u w:val="none"/>
          <w:lang w:val="en-US" w:bidi="ar-SA" w:eastAsia="zh-CN"/>
        </w:rPr>
        <w:t>职业适应性测试通过“小艺帮”APP</w:t>
      </w:r>
      <w:r>
        <w:rPr>
          <w:rFonts w:ascii="仿宋" w:cs="仿宋" w:eastAsia="仿宋" w:hAnsi="仿宋" w:hint="eastAsia"/>
          <w:color w:val="auto"/>
          <w:kern w:val="2"/>
          <w:sz w:val="32"/>
          <w:szCs w:val="32"/>
          <w:lang w:val="en-US" w:bidi="ar-SA" w:eastAsia="zh-CN"/>
        </w:rPr>
        <w:t>录制并完成视频上传。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0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模拟测试时间：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202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14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0－1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9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：00</w:t>
      </w:r>
      <w:r>
        <w:rPr>
          <w:rFonts w:ascii="仿宋" w:cs="仿宋" w:eastAsia="仿宋" w:hAnsi="仿宋" w:hint="eastAsia"/>
          <w:color w:val="ff0000"/>
          <w:sz w:val="32"/>
          <w:szCs w:val="32"/>
          <w:u w:val="none"/>
        </w:rPr>
        <w:t>。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（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请各位考生务必进行面试模拟测试，熟悉测试流程。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2.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正式考试时间：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eastAsia="zh-CN"/>
        </w:rPr>
        <w:t>2022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年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lang w:val="en-US" w:eastAsia="zh-CN"/>
        </w:rPr>
        <w:t>15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eastAsia="zh-CN"/>
        </w:rPr>
        <w:t>—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16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：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  <w:lang w:val="en-US" w:eastAsia="zh-CN"/>
        </w:rPr>
        <w:t>0</w:t>
      </w:r>
      <w:r>
        <w:rPr>
          <w:rFonts w:ascii="仿宋" w:cs="仿宋" w:eastAsia="仿宋" w:hAnsi="仿宋" w:hint="eastAsia"/>
          <w:b/>
          <w:bCs/>
          <w:color w:val="ff0000"/>
          <w:sz w:val="32"/>
          <w:szCs w:val="32"/>
          <w:u w:val="none"/>
        </w:rPr>
        <w:t>0。</w:t>
      </w:r>
      <w:r>
        <w:rPr>
          <w:rFonts w:ascii="仿宋" w:cs="仿宋" w:eastAsia="仿宋" w:hAnsi="仿宋" w:hint="eastAsia"/>
          <w:color w:val="auto"/>
          <w:sz w:val="32"/>
          <w:szCs w:val="32"/>
          <w:u w:val="none"/>
        </w:rPr>
        <w:t>（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请各位考生务必在</w:t>
      </w:r>
      <w:r>
        <w:rPr>
          <w:rFonts w:ascii="楷体_GB2312" w:cs="楷体_GB2312" w:eastAsia="楷体_GB2312" w:hAnsi="楷体_GB2312" w:hint="eastAsia"/>
          <w:b/>
          <w:bCs/>
          <w:color w:val="ff0000"/>
          <w:kern w:val="0"/>
          <w:sz w:val="32"/>
          <w:szCs w:val="32"/>
          <w:u w:val="single"/>
          <w:lang w:val="en-US" w:bidi="ar-SA" w:eastAsia="zh-CN"/>
        </w:rPr>
        <w:t>4月15日16：00前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完成面试视频上传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）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0" w:firstLineChars="200"/>
        <w:jc w:val="both"/>
        <w:textAlignment w:val="auto"/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3.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面试采用机位方式</w: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exact" w:line="560"/>
        <w:ind w:firstLine="643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所有专业均采用</w:t>
      </w:r>
      <w:r>
        <w:rPr>
          <w:rFonts w:ascii="楷体_GB2312" w:cs="楷体_GB2312" w:eastAsia="楷体_GB2312" w:hAnsi="楷体_GB2312" w:hint="eastAsia"/>
          <w:b/>
          <w:bCs/>
          <w:color w:val="ff0000"/>
          <w:kern w:val="0"/>
          <w:sz w:val="32"/>
          <w:szCs w:val="32"/>
          <w:u w:val="single"/>
          <w:lang w:val="en-US" w:bidi="ar-SA" w:eastAsia="zh-CN"/>
        </w:rPr>
        <w:t>单机位</w:t>
      </w:r>
      <w:r>
        <w:rPr>
          <w:rFonts w:ascii="楷体_GB2312" w:cs="楷体_GB2312" w:eastAsia="楷体_GB2312" w:hAnsi="楷体_GB2312" w:hint="eastAsia"/>
          <w:b/>
          <w:bCs/>
          <w:color w:val="auto"/>
          <w:kern w:val="0"/>
          <w:sz w:val="32"/>
          <w:szCs w:val="32"/>
          <w:u w:val="single"/>
          <w:lang w:val="en-US" w:bidi="ar-SA" w:eastAsia="zh-CN"/>
        </w:rPr>
        <w:t>，详见《小艺帮用户通用操作手册》。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spacing w:lineRule="exact" w:line="560"/>
        <w:ind w:left="-10" w:leftChars="0" w:firstLine="640" w:firstLineChars="0"/>
        <w:textAlignment w:val="auto"/>
        <w:rPr>
          <w:rFonts w:ascii="黑体" w:cs="黑体" w:eastAsia="黑体" w:hAnsi="黑体" w:hint="eastAsia"/>
          <w:color w:val="auto"/>
          <w:sz w:val="32"/>
          <w:szCs w:val="32"/>
        </w:rPr>
      </w:pPr>
      <w:r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  <w:t>职业技能（适应性）测试</w:t>
      </w:r>
      <w:r>
        <w:rPr>
          <w:rFonts w:ascii="黑体" w:cs="黑体" w:eastAsia="黑体" w:hAnsi="黑体" w:hint="eastAsia"/>
          <w:color w:val="auto"/>
          <w:sz w:val="32"/>
          <w:szCs w:val="32"/>
        </w:rPr>
        <w:t>相关要求</w:t>
      </w:r>
      <w:r>
        <w:rPr>
          <w:rFonts w:ascii="黑体" w:cs="黑体" w:eastAsia="黑体" w:hAnsi="黑体" w:hint="eastAsia"/>
          <w:color w:val="auto"/>
          <w:sz w:val="32"/>
          <w:szCs w:val="32"/>
          <w:lang w:eastAsia="zh-CN"/>
        </w:rPr>
        <w:t>（</w:t>
      </w:r>
      <w:r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  <w:t>面试）</w:t>
      </w:r>
      <w:r>
        <w:rPr>
          <w:rFonts w:ascii="黑体" w:cs="黑体" w:eastAsia="黑体" w:hAnsi="黑体" w:hint="eastAsia"/>
          <w:color w:val="auto"/>
          <w:sz w:val="32"/>
          <w:szCs w:val="32"/>
        </w:rPr>
        <w:t xml:space="preserve"> 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3"/>
        </w:numPr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textAlignment w:val="auto"/>
        <w:rPr>
          <w:rFonts w:ascii="楷体" w:cs="楷体" w:eastAsia="楷体" w:hAnsi="楷体" w:hint="default"/>
          <w:color w:val="auto"/>
          <w:sz w:val="32"/>
          <w:szCs w:val="32"/>
          <w:u w:val="none"/>
          <w:lang w:val="en-US" w:eastAsia="zh-CN"/>
        </w:rPr>
      </w:pPr>
      <w:r>
        <w:rPr>
          <w:rFonts w:ascii="楷体" w:cs="楷体" w:eastAsia="楷体" w:hAnsi="楷体" w:hint="eastAsia"/>
          <w:color w:val="auto"/>
          <w:sz w:val="32"/>
          <w:szCs w:val="32"/>
          <w:u w:val="none"/>
        </w:rPr>
        <w:t>普通类专业</w:t>
      </w:r>
      <w:r>
        <w:rPr>
          <w:rFonts w:ascii="楷体" w:cs="楷体" w:eastAsia="楷体" w:hAnsi="楷体" w:hint="eastAsia"/>
          <w:color w:val="auto"/>
          <w:sz w:val="32"/>
          <w:szCs w:val="32"/>
          <w:u w:val="none"/>
          <w:lang w:eastAsia="zh-CN"/>
        </w:rPr>
        <w:t>（</w:t>
      </w:r>
      <w:r>
        <w:rPr>
          <w:rFonts w:ascii="楷体" w:cs="楷体" w:eastAsia="楷体" w:hAnsi="楷体" w:hint="eastAsia"/>
          <w:color w:val="auto"/>
          <w:sz w:val="32"/>
          <w:szCs w:val="32"/>
          <w:u w:val="none"/>
          <w:lang w:val="en-US" w:eastAsia="zh-CN"/>
        </w:rPr>
        <w:t>面向六类人员）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textAlignment w:val="auto"/>
        <w:rPr>
          <w:rFonts w:ascii="楷体" w:cs="楷体" w:eastAsia="楷体" w:hAnsi="楷体" w:hint="default"/>
          <w:color w:val="auto"/>
          <w:sz w:val="32"/>
          <w:szCs w:val="32"/>
          <w:u w:val="none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1.登录“小艺帮”APP进行</w:t>
      </w:r>
      <w:r>
        <w:rPr>
          <w:rFonts w:ascii="仿宋" w:cs="仿宋" w:eastAsia="仿宋" w:hAnsi="仿宋" w:hint="eastAsia"/>
          <w:color w:val="auto"/>
          <w:sz w:val="32"/>
          <w:szCs w:val="32"/>
          <w:shd w:val="clear" w:color="auto" w:fill="ffffff"/>
        </w:rPr>
        <w:t>身份认证时选择“其他”身份进行认证，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按照指引填写学籍信息，即可完成认证，请务必根据实际情况填写准确。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2.测试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前，考生须按照提示，阅读《贵阳幼儿师范高等专科学校分类考试招生考生承诺书》，并按系统要求的格式</w:t>
      </w:r>
      <w:r>
        <w:rPr>
          <w:rFonts w:ascii="仿宋" w:cs="仿宋" w:eastAsia="仿宋" w:hAnsi="仿宋" w:hint="eastAsia"/>
          <w:b/>
          <w:bCs/>
          <w:color w:val="auto"/>
          <w:sz w:val="32"/>
          <w:szCs w:val="32"/>
        </w:rPr>
        <w:t>手写承诺书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请提前准备好蓝色或黑色笔、空白纸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，签字拍照上传考试系统。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3.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考试系统将对考生进行身份识别，考生在考试过程中不得离开视频镜头，考试视频不得编辑。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4.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录像时要求纯色背景，应从考生正面脸部特写开始，拉至全景全身。要求画面保持稳定、声像清晰，将考生全貌清晰展现，考生一律不许化浓妆。录制时只能采用一个长镜头，不间断录制，声音和图像需同步录制，期间不得转切画面，不得采用任何视频编辑手段美化处理画面，不得采用任何音频编辑手段美化编辑音频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</w:rPr>
      </w:pPr>
      <w:r>
        <w:rPr>
          <w:rFonts w:ascii="仿宋" w:cs="仿宋" w:eastAsia="仿宋" w:hAnsi="仿宋" w:hint="eastAsia"/>
          <w:b w:val="false"/>
          <w:bCs w:val="false"/>
          <w:color w:val="auto"/>
          <w:sz w:val="32"/>
          <w:szCs w:val="32"/>
          <w:lang w:val="en-US" w:eastAsia="zh-CN"/>
        </w:rPr>
        <w:t>5.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  <w:lang w:val="en-US" w:eastAsia="zh-CN"/>
        </w:rPr>
        <w:t>除考试大纲中允许有陪测人出镜的考试项目外，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</w:rPr>
        <w:t>录像中只允许出现考生本人，不得出现任何其他人员；录制视频时请不要离开拍摄范围；录像中不得出现任何显示考生信息的提示性文字、图案、标识、背景等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  <w:lang w:eastAsia="zh-CN"/>
        </w:rPr>
        <w:t>；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  <w:lang w:val="en-US" w:eastAsia="zh-CN"/>
        </w:rPr>
        <w:t>不得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</w:rPr>
        <w:t>透露考生姓名、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  <w:lang w:val="en-US" w:eastAsia="zh-CN"/>
        </w:rPr>
        <w:t>准考证号、身份证号、学校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</w:rPr>
        <w:t>、家庭住址等个人信息，如有考生违反上述规定的，视为面试成绩不合格。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6.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考试前务必进行模拟考试，确保熟悉考试流程和手机能够正常使用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“小艺帮”APP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7.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正式视频录制为在线实时录制，考试前务必检查网络信号，确保网络稳定流畅，建议连接优质WIFI网络。如果遇到网络异常，可以先尝试切换WIFI和4G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或5G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信号。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8.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考试前，务必关闭手机通话功能、应用通知功能、录屏、外放音乐、闹钟、微信、QQ和其他可能导致视频录制失败的应用程序。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9.</w:t>
      </w:r>
      <w:r>
        <w:rPr>
          <w:rFonts w:ascii="仿宋" w:cs="仿宋" w:eastAsia="仿宋" w:hAnsi="仿宋" w:hint="eastAsia"/>
          <w:color w:val="auto"/>
          <w:sz w:val="32"/>
          <w:szCs w:val="32"/>
          <w:shd w:val="clear" w:color="auto" w:fill="ffffff"/>
        </w:rPr>
        <w:t>考试前务必确保</w:t>
      </w:r>
      <w:r>
        <w:rPr>
          <w:rFonts w:ascii="仿宋" w:cs="仿宋" w:eastAsia="仿宋" w:hAnsi="仿宋" w:hint="eastAsia"/>
          <w:color w:val="auto"/>
          <w:sz w:val="32"/>
          <w:szCs w:val="32"/>
          <w:shd w:val="clear" w:color="auto" w:fill="ffffff"/>
          <w:lang w:val="en-US" w:eastAsia="zh-CN"/>
        </w:rPr>
        <w:t>手机</w:t>
      </w:r>
      <w:r>
        <w:rPr>
          <w:rFonts w:ascii="仿宋" w:cs="仿宋" w:eastAsia="仿宋" w:hAnsi="仿宋" w:hint="eastAsia"/>
          <w:color w:val="auto"/>
          <w:sz w:val="32"/>
          <w:szCs w:val="32"/>
          <w:shd w:val="clear" w:color="auto" w:fill="ffffff"/>
        </w:rPr>
        <w:t>存储空间</w:t>
      </w:r>
      <w:r>
        <w:rPr>
          <w:rFonts w:ascii="仿宋" w:cs="仿宋" w:eastAsia="仿宋" w:hAnsi="仿宋" w:hint="eastAsia"/>
          <w:color w:val="auto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ascii="仿宋" w:cs="仿宋" w:eastAsia="仿宋" w:hAnsi="仿宋" w:hint="eastAsia"/>
          <w:color w:val="auto"/>
          <w:sz w:val="32"/>
          <w:szCs w:val="32"/>
          <w:shd w:val="clear" w:color="auto" w:fill="ffffff"/>
        </w:rPr>
        <w:t>电量充足（低于80%请接电源考试）,确保在拍摄过程中不会出现因为手机电量过低自动关机、录制内容丢失的情况。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10.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为保证视频录制效果，建议使用手机支架、手持稳定器等辅助设备进行拍摄。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11.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为保障考试视频拍摄效果，建议考生使用android7.0及以上、鸿蒙或ios系统10.0以上的近两年上市的主流品牌机（例如华为、小米、oppo、vivo等千元以上机型），否则可能导致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“小艺帮”APP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无法下载、样式错乱、无法完成考试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问题。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楷体_GB2312" w:cs="楷体_GB2312" w:eastAsia="楷体_GB2312" w:hAnsi="楷体_GB2312" w:hint="eastAsia"/>
          <w:b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12.</w:t>
      </w:r>
      <w:r>
        <w:rPr>
          <w:rFonts w:ascii="楷体_GB2312" w:cs="楷体_GB2312" w:eastAsia="楷体_GB2312" w:hAnsi="楷体_GB2312" w:hint="eastAsia"/>
          <w:b/>
          <w:color w:val="auto"/>
          <w:sz w:val="32"/>
          <w:szCs w:val="32"/>
          <w:u w:val="single"/>
        </w:rPr>
        <w:t>务必于</w:t>
      </w:r>
      <w:r>
        <w:rPr>
          <w:rFonts w:ascii="楷体_GB2312" w:cs="楷体_GB2312" w:eastAsia="楷体_GB2312" w:hAnsi="楷体_GB2312" w:hint="eastAsia"/>
          <w:b/>
          <w:color w:val="ff0000"/>
          <w:sz w:val="32"/>
          <w:szCs w:val="32"/>
          <w:u w:val="single"/>
          <w:lang w:val="en-US" w:eastAsia="zh-CN"/>
        </w:rPr>
        <w:t>4</w:t>
      </w:r>
      <w:r>
        <w:rPr>
          <w:rFonts w:ascii="楷体_GB2312" w:cs="楷体_GB2312" w:eastAsia="楷体_GB2312" w:hAnsi="楷体_GB2312" w:hint="eastAsia"/>
          <w:b/>
          <w:color w:val="ff0000"/>
          <w:sz w:val="32"/>
          <w:szCs w:val="32"/>
          <w:u w:val="single"/>
        </w:rPr>
        <w:t>月</w:t>
      </w:r>
      <w:r>
        <w:rPr>
          <w:rFonts w:ascii="楷体_GB2312" w:cs="楷体_GB2312" w:eastAsia="楷体_GB2312" w:hAnsi="楷体_GB2312" w:hint="eastAsia"/>
          <w:b/>
          <w:color w:val="ff0000"/>
          <w:sz w:val="32"/>
          <w:szCs w:val="32"/>
          <w:u w:val="single"/>
          <w:lang w:val="en-US" w:eastAsia="zh-CN"/>
        </w:rPr>
        <w:t>15</w:t>
      </w:r>
      <w:r>
        <w:rPr>
          <w:rFonts w:ascii="楷体_GB2312" w:cs="楷体_GB2312" w:eastAsia="楷体_GB2312" w:hAnsi="楷体_GB2312" w:hint="eastAsia"/>
          <w:b/>
          <w:color w:val="ff0000"/>
          <w:sz w:val="32"/>
          <w:szCs w:val="32"/>
          <w:u w:val="single"/>
        </w:rPr>
        <w:t>日1</w:t>
      </w:r>
      <w:r>
        <w:rPr>
          <w:rFonts w:ascii="楷体_GB2312" w:cs="楷体_GB2312" w:eastAsia="楷体_GB2312" w:hAnsi="楷体_GB2312" w:hint="eastAsia"/>
          <w:b/>
          <w:color w:val="ff0000"/>
          <w:sz w:val="32"/>
          <w:szCs w:val="32"/>
          <w:u w:val="single"/>
          <w:lang w:val="en-US" w:eastAsia="zh-CN"/>
        </w:rPr>
        <w:t>6</w:t>
      </w:r>
      <w:r>
        <w:rPr>
          <w:rFonts w:ascii="楷体_GB2312" w:cs="楷体_GB2312" w:eastAsia="楷体_GB2312" w:hAnsi="楷体_GB2312" w:hint="eastAsia"/>
          <w:b/>
          <w:color w:val="ff0000"/>
          <w:sz w:val="32"/>
          <w:szCs w:val="32"/>
          <w:u w:val="single"/>
        </w:rPr>
        <w:t>：00前</w:t>
      </w:r>
      <w:r>
        <w:rPr>
          <w:rFonts w:ascii="楷体_GB2312" w:cs="楷体_GB2312" w:eastAsia="楷体_GB2312" w:hAnsi="楷体_GB2312" w:hint="eastAsia"/>
          <w:b/>
          <w:color w:val="auto"/>
          <w:sz w:val="32"/>
          <w:szCs w:val="32"/>
          <w:u w:val="single"/>
        </w:rPr>
        <w:t>完成所有科目考试视频录制并提交视频，不要错过提交时间，错过提交时间无法再次上传。（注：上传视频所需时间与考生手机信号有关，请各位考生预留时间上传视频。提交视频后，请勿关闭</w:t>
      </w:r>
      <w:r>
        <w:rPr>
          <w:rFonts w:ascii="楷体_GB2312" w:cs="楷体_GB2312" w:eastAsia="楷体_GB2312" w:hAnsi="楷体_GB2312" w:hint="eastAsia"/>
          <w:b/>
          <w:color w:val="auto"/>
          <w:sz w:val="32"/>
          <w:szCs w:val="32"/>
          <w:u w:val="single"/>
          <w:lang w:eastAsia="zh-CN"/>
        </w:rPr>
        <w:t>“小艺帮”APP</w:t>
      </w:r>
      <w:r>
        <w:rPr>
          <w:rFonts w:ascii="楷体_GB2312" w:cs="楷体_GB2312" w:eastAsia="楷体_GB2312" w:hAnsi="楷体_GB2312" w:hint="eastAsia"/>
          <w:b/>
          <w:color w:val="auto"/>
          <w:sz w:val="32"/>
          <w:szCs w:val="32"/>
          <w:u w:val="single"/>
        </w:rPr>
        <w:t>、手机流量或WIFI，并确认视频上传成功。）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楷体" w:cs="楷体" w:eastAsia="楷体" w:hAnsi="楷体" w:hint="default"/>
          <w:b/>
          <w:color w:val="auto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b/>
          <w:color w:val="auto"/>
          <w:sz w:val="32"/>
          <w:szCs w:val="32"/>
          <w:lang w:eastAsia="zh-CN"/>
        </w:rPr>
        <w:t>（</w:t>
      </w:r>
      <w:r>
        <w:rPr>
          <w:rFonts w:ascii="楷体" w:cs="楷体" w:eastAsia="楷体" w:hAnsi="楷体" w:hint="eastAsia"/>
          <w:b/>
          <w:color w:val="auto"/>
          <w:sz w:val="32"/>
          <w:szCs w:val="32"/>
          <w:lang w:val="en-US" w:eastAsia="zh-CN"/>
        </w:rPr>
        <w:t>二）艺术类专业（面向中职毕业生）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b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color w:val="auto"/>
          <w:sz w:val="32"/>
          <w:szCs w:val="32"/>
          <w:lang w:val="en-US" w:eastAsia="zh-CN"/>
        </w:rPr>
        <w:t>1.美术类专业（含产品艺术设计、环境艺术设计）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（1）根据考试大纲测试项目要求提前做好绘画工具等相关准备。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（2）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</w:rPr>
        <w:t>采用双机位考试模式，根据学校拍摄角度要求，固定主机和辅机两台手机以拍摄整个考试过程，</w:t>
      </w:r>
      <w:r>
        <w:rPr>
          <w:rFonts w:ascii="楷体_GB2312" w:cs="楷体_GB2312" w:eastAsia="楷体_GB2312" w:hAnsi="楷体_GB2312" w:hint="eastAsia"/>
          <w:b/>
          <w:bCs/>
          <w:color w:val="auto"/>
          <w:sz w:val="32"/>
          <w:szCs w:val="32"/>
          <w:u w:val="single"/>
          <w:lang w:val="en-US" w:eastAsia="zh-CN"/>
        </w:rPr>
        <w:t>考试过程中需保持安静。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（3）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人脸识别的时候，考生往摄像头方向靠近，不要移动手机。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（4）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人脸识别结束后，请耐心等待，系统会自动开考，整个视频拍摄过程，考生不能离开拍摄画面。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（5）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开考后，首先将画纸正反面对摄像头展示10秒钟，然后再在画纸上创作，考试时间30分钟。注意整个过程不能离开拍摄画面。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（6）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考生可在主机屏幕上看到题目，图片题可以放大看详细。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（7）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读题结束后，考生再调整自己到合适位置，开始创作，注意整个过程不能离开拍摄画面。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（8）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考试时间结束，系统将语音提示考生在30秒内，手持作品正对摄像头做定格拍摄。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（9）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定格拍摄结束，系统会自动退出视频录制，考生要在5分钟内拍摄2张作品的高清照片（远景及近景）。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（10）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最后，同时上传视频和照片。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（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11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）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其余测试要求同普通类专业。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spacing w:lineRule="exact" w:line="560"/>
        <w:ind w:firstLine="643" w:firstLineChars="200"/>
        <w:jc w:val="both"/>
        <w:textAlignment w:val="auto"/>
        <w:rPr>
          <w:rFonts w:ascii="楷体" w:cs="楷体" w:eastAsia="楷体" w:hAnsi="楷体" w:hint="eastAsia"/>
          <w:b/>
          <w:color w:val="auto"/>
          <w:sz w:val="32"/>
          <w:szCs w:val="32"/>
          <w:lang w:val="en-US" w:eastAsia="zh-CN"/>
        </w:rPr>
      </w:pPr>
      <w:r>
        <w:rPr>
          <w:rFonts w:ascii="楷体" w:cs="楷体" w:eastAsia="楷体" w:hAnsi="楷体" w:hint="eastAsia"/>
          <w:b/>
          <w:color w:val="auto"/>
          <w:sz w:val="32"/>
          <w:szCs w:val="32"/>
          <w:lang w:val="en-US" w:eastAsia="zh-CN"/>
        </w:rPr>
        <w:t>（三）体育类专业（面向六类人员）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根据考试大纲选择测试项目，熟悉项目考试要求并提前做好相关准备，其余测试要求同普通类专业。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黑体" w:cs="黑体" w:eastAsia="黑体" w:hAnsi="黑体" w:hint="eastAsia"/>
          <w:color w:val="auto"/>
          <w:sz w:val="32"/>
          <w:szCs w:val="32"/>
        </w:rPr>
      </w:pPr>
      <w:r>
        <w:rPr>
          <w:rFonts w:ascii="黑体" w:cs="黑体" w:eastAsia="黑体" w:hAnsi="黑体" w:hint="eastAsia"/>
          <w:color w:val="auto"/>
          <w:sz w:val="32"/>
          <w:szCs w:val="32"/>
          <w:lang w:val="en-US" w:eastAsia="zh-CN"/>
        </w:rPr>
        <w:t>四</w:t>
      </w:r>
      <w:r>
        <w:rPr>
          <w:rFonts w:ascii="黑体" w:cs="黑体" w:eastAsia="黑体" w:hAnsi="黑体" w:hint="eastAsia"/>
          <w:color w:val="auto"/>
          <w:sz w:val="32"/>
          <w:szCs w:val="32"/>
        </w:rPr>
        <w:t>、测试流程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>（一）首先，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登录手机应用市场或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访问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“小艺帮”APP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官方网址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(</w:t>
      </w:r>
      <w:r>
        <w:rPr>
          <w:rFonts w:ascii="仿宋" w:cs="仿宋" w:eastAsia="仿宋" w:hAnsi="仿宋" w:hint="eastAsia"/>
          <w:color w:val="auto"/>
        </w:rPr>
        <w:fldChar w:fldCharType="begin"/>
      </w:r>
      <w:r>
        <w:rPr>
          <w:rFonts w:ascii="仿宋" w:cs="仿宋" w:eastAsia="仿宋" w:hAnsi="仿宋" w:hint="eastAsia"/>
          <w:color w:val="auto"/>
        </w:rPr>
        <w:instrText xml:space="preserve"> HYPERLINK "https://www.xiaoyibang.com/" </w:instrText>
      </w:r>
      <w:r>
        <w:rPr>
          <w:rFonts w:ascii="仿宋" w:cs="仿宋" w:eastAsia="仿宋" w:hAnsi="仿宋" w:hint="eastAsia"/>
          <w:color w:val="auto"/>
        </w:rPr>
        <w:fldChar w:fldCharType="separate"/>
      </w:r>
      <w:r>
        <w:rPr>
          <w:rFonts w:ascii="仿宋" w:cs="仿宋" w:eastAsia="仿宋" w:hAnsi="仿宋" w:hint="eastAsia"/>
          <w:color w:val="auto"/>
          <w:sz w:val="32"/>
          <w:szCs w:val="32"/>
        </w:rPr>
        <w:t>https://www.xiaoyibang.com</w:t>
      </w:r>
      <w:r>
        <w:rPr>
          <w:rFonts w:ascii="仿宋" w:cs="仿宋" w:eastAsia="仿宋" w:hAnsi="仿宋" w:hint="eastAsia"/>
          <w:color w:val="auto"/>
          <w:sz w:val="32"/>
          <w:szCs w:val="32"/>
        </w:rPr>
        <w:fldChar w:fldCharType="end"/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)—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下载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“小艺帮”APP—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安装完成；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>（二）打开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“小艺帮”APP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—注册—登录—认证报考信息—认证完成；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/>
        <w:textAlignment w:val="auto"/>
        <w:rPr>
          <w:rFonts w:ascii="仿宋" w:cs="仿宋" w:eastAsia="仿宋" w:hAnsi="仿宋" w:hint="eastAsia"/>
          <w:color w:val="auto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</w:rPr>
        <w:t>（三）“</w:t>
      </w:r>
      <w:r>
        <w:rPr>
          <w:rFonts w:ascii="仿宋" w:cs="仿宋" w:eastAsia="仿宋" w:hAnsi="仿宋" w:hint="eastAsia"/>
          <w:color w:val="auto"/>
          <w:sz w:val="32"/>
          <w:szCs w:val="32"/>
          <w:lang w:eastAsia="zh-CN"/>
        </w:rPr>
        <w:t>小艺帮”APP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“考试”界面—确认考试—选择对应的报考考试信息，返回到“考试”界面，点击进入确认的这场考试，按系统提示及要求完成相关操作，进行模拟考试及正式考试。</w:t>
      </w:r>
    </w:p>
    <w:p>
      <w:pPr>
        <w:pStyle w:val="style1"/>
        <w:pageBreakBefore w:val="false"/>
        <w:kinsoku/>
        <w:wordWrap/>
        <w:overflowPunct/>
        <w:topLinePunct w:val="false"/>
        <w:autoSpaceDE/>
        <w:autoSpaceDN/>
        <w:bidi w:val="false"/>
        <w:spacing w:lineRule="exact" w:line="560"/>
        <w:ind w:firstLine="964" w:firstLineChars="300"/>
        <w:jc w:val="both"/>
        <w:textAlignment w:val="auto"/>
        <w:rPr>
          <w:rFonts w:ascii="仿宋" w:cs="仿宋" w:eastAsia="仿宋" w:hAnsi="仿宋" w:hint="eastAsia"/>
          <w:b/>
          <w:bCs/>
          <w:color w:val="ff0000"/>
          <w:kern w:val="0"/>
          <w:sz w:val="32"/>
          <w:szCs w:val="32"/>
          <w:u w:val="none"/>
          <w:lang w:val="en-US" w:bidi="ar-SA" w:eastAsia="zh-CN"/>
        </w:rPr>
      </w:pPr>
      <w:r>
        <w:rPr>
          <w:rFonts w:ascii="仿宋" w:cs="仿宋" w:eastAsia="仿宋" w:hAnsi="仿宋" w:hint="eastAsia"/>
          <w:color w:val="ff0000"/>
          <w:kern w:val="2"/>
          <w:sz w:val="32"/>
          <w:szCs w:val="32"/>
          <w:lang w:val="en-US" w:eastAsia="zh-CN"/>
        </w:rPr>
        <w:t>注：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</w:rPr>
        <w:t>具体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  <w:lang w:val="en-US" w:eastAsia="zh-CN"/>
        </w:rPr>
        <w:t>操作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</w:rPr>
        <w:t>请参考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  <w:lang w:val="en-US" w:eastAsia="zh-CN"/>
        </w:rPr>
        <w:t>附件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</w:rPr>
        <w:t>《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  <w:lang w:eastAsia="zh-CN"/>
        </w:rPr>
        <w:t>小艺帮</w:t>
      </w:r>
      <w:bookmarkStart w:id="0" w:name="_Hlk53829571"/>
      <w:bookmarkStart w:id="1" w:name="_Toc53837976"/>
      <w:bookmarkStart w:id="2" w:name="_Hlk53829570"/>
      <w:bookmarkStart w:id="3" w:name="_Toc53677424"/>
      <w:r>
        <w:rPr>
          <w:rFonts w:ascii="仿宋" w:cs="仿宋" w:eastAsia="仿宋" w:hAnsi="仿宋" w:hint="eastAsia"/>
          <w:color w:val="ff0000"/>
          <w:sz w:val="32"/>
          <w:szCs w:val="32"/>
        </w:rPr>
        <w:t>用户</w:t>
      </w:r>
      <w:r>
        <w:rPr>
          <w:rFonts w:ascii="仿宋" w:cs="仿宋" w:eastAsia="仿宋" w:hAnsi="仿宋" w:hint="eastAsia"/>
          <w:color w:val="ff0000"/>
          <w:sz w:val="32"/>
          <w:szCs w:val="32"/>
          <w:lang w:val="en-US" w:eastAsia="zh-CN"/>
        </w:rPr>
        <w:t>通用</w:t>
      </w:r>
      <w:bookmarkStart w:id="4" w:name="_GoBack"/>
      <w:bookmarkEnd w:id="4"/>
      <w:r>
        <w:rPr>
          <w:rFonts w:ascii="仿宋" w:cs="仿宋" w:eastAsia="仿宋" w:hAnsi="仿宋" w:hint="eastAsia"/>
          <w:color w:val="ff0000"/>
          <w:sz w:val="32"/>
          <w:szCs w:val="32"/>
        </w:rPr>
        <w:t>操作手册</w:t>
      </w:r>
      <w:bookmarkEnd w:id="0"/>
      <w:bookmarkEnd w:id="1"/>
      <w:bookmarkEnd w:id="2"/>
      <w:bookmarkEnd w:id="3"/>
      <w:r>
        <w:rPr>
          <w:rFonts w:ascii="仿宋" w:cs="仿宋" w:eastAsia="仿宋" w:hAnsi="仿宋" w:hint="eastAsia"/>
          <w:color w:val="ff0000"/>
          <w:kern w:val="2"/>
          <w:sz w:val="32"/>
          <w:szCs w:val="32"/>
        </w:rPr>
        <w:t>》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  <w:lang w:eastAsia="zh-CN"/>
        </w:rPr>
        <w:t>、《</w:t>
      </w:r>
      <w:r>
        <w:rPr>
          <w:rFonts w:ascii="仿宋" w:cs="仿宋" w:eastAsia="仿宋" w:hAnsi="仿宋" w:hint="eastAsia"/>
          <w:b/>
          <w:bCs/>
          <w:color w:val="ff0000"/>
          <w:kern w:val="0"/>
          <w:sz w:val="32"/>
          <w:szCs w:val="32"/>
          <w:u w:val="none"/>
          <w:lang w:val="en-US" w:bidi="ar-SA" w:eastAsia="zh-CN"/>
        </w:rPr>
        <w:t>小艺帮用户双机位操作手册</w:t>
      </w:r>
      <w:r>
        <w:rPr>
          <w:rFonts w:ascii="仿宋" w:cs="仿宋" w:eastAsia="仿宋" w:hAnsi="仿宋" w:hint="eastAsia"/>
          <w:color w:val="ff0000"/>
          <w:kern w:val="2"/>
          <w:sz w:val="32"/>
          <w:szCs w:val="32"/>
          <w:lang w:eastAsia="zh-CN"/>
        </w:rPr>
        <w:t>》。</w:t>
      </w:r>
    </w:p>
    <w:p>
      <w:pPr>
        <w:pStyle w:val="style94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jc w:val="both"/>
        <w:textAlignment w:val="auto"/>
        <w:rPr>
          <w:rFonts w:ascii="仿宋_GB2312" w:eastAsia="仿宋_GB2312" w:hAnsi="Times New Roman"/>
          <w:color w:val="auto"/>
          <w:kern w:val="2"/>
          <w:sz w:val="32"/>
          <w:szCs w:val="32"/>
        </w:rPr>
      </w:pPr>
    </w:p>
    <w:p>
      <w:pPr>
        <w:pStyle w:val="style94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spacing w:lineRule="exact" w:line="560"/>
        <w:ind w:firstLine="560" w:firstLineChars="200"/>
        <w:jc w:val="both"/>
        <w:textAlignment w:val="auto"/>
        <w:rPr>
          <w:rFonts w:ascii="仿宋_GB2312" w:eastAsia="仿宋_GB2312" w:hAnsi="Times New Roman"/>
          <w:color w:val="auto"/>
          <w:kern w:val="2"/>
          <w:sz w:val="32"/>
          <w:szCs w:val="32"/>
        </w:rPr>
      </w:pPr>
      <w:r>
        <w:rPr>
          <w:rFonts w:ascii="仿宋_GB2312" w:cs="微软雅黑" w:eastAsia="仿宋_GB2312" w:hAnsi="微软雅黑" w:hint="eastAsia"/>
          <w:color w:val="auto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</w:rPr>
        <w:t>贵阳幼儿师范高等专科学校</w:t>
      </w:r>
    </w:p>
    <w:p>
      <w:pPr>
        <w:pStyle w:val="style94"/>
        <w:keepNext w:val="false"/>
        <w:keepLines w:val="false"/>
        <w:pageBreakBefore w:val="false"/>
        <w:widowControl/>
        <w:shd w:val="clear" w:color="auto" w:fill="ffffff"/>
        <w:kinsoku/>
        <w:wordWrap/>
        <w:overflowPunct/>
        <w:topLinePunct w:val="false"/>
        <w:autoSpaceDE/>
        <w:autoSpaceDN/>
        <w:bidi w:val="false"/>
        <w:spacing w:lineRule="exact" w:line="560"/>
        <w:ind w:firstLine="640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</w:rPr>
        <w:t xml:space="preserve">                            202</w:t>
      </w: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</w:rPr>
        <w:t>年</w:t>
      </w: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</w:rPr>
        <w:t>月</w:t>
      </w: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  <w:lang w:val="en-US" w:eastAsia="zh-CN"/>
        </w:rPr>
        <w:t>13</w:t>
      </w:r>
      <w:r>
        <w:rPr>
          <w:rFonts w:ascii="仿宋_GB2312" w:eastAsia="仿宋_GB2312" w:hAnsi="Times New Roman" w:hint="eastAsia"/>
          <w:color w:val="auto"/>
          <w:kern w:val="2"/>
          <w:sz w:val="32"/>
          <w:szCs w:val="32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50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27E0079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00000001"/>
    <w:multiLevelType w:val="singleLevel"/>
    <w:tmpl w:val="AD14CE20"/>
    <w:lvl w:ilvl="0">
      <w:start w:val="1"/>
      <w:numFmt w:val="chineseCounting"/>
      <w:suff w:val="nothing"/>
      <w:lvlText w:val="（%1）"/>
      <w:lvlJc w:val="left"/>
      <w:pPr/>
      <w:rPr>
        <w:rFonts w:hint="eastAsia"/>
      </w:rPr>
    </w:lvl>
  </w:abstractNum>
  <w:abstractNum w:abstractNumId="2">
    <w:nsid w:val="00000002"/>
    <w:multiLevelType w:val="singleLevel"/>
    <w:tmpl w:val="5F17F82E"/>
    <w:lvl w:ilvl="0">
      <w:start w:val="1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after="330" w:lineRule="auto" w:line="576"/>
      <w:outlineLvl w:val="0"/>
    </w:pPr>
    <w:rPr>
      <w:b/>
      <w:kern w:val="44"/>
      <w:sz w:val="44"/>
      <w:szCs w:val="24"/>
    </w:rPr>
  </w:style>
  <w:style w:type="paragraph" w:styleId="style3">
    <w:name w:val="heading 3"/>
    <w:basedOn w:val="style0"/>
    <w:next w:val="style0"/>
    <w:qFormat/>
    <w:uiPriority w:val="0"/>
    <w:pPr>
      <w:keepNext/>
      <w:keepLines/>
      <w:spacing w:lineRule="auto" w:line="413"/>
      <w:outlineLvl w:val="2"/>
    </w:pPr>
    <w:rPr>
      <w:b/>
      <w:sz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jc w:val="left"/>
    </w:pPr>
    <w:rPr>
      <w:rFonts w:cs="Times New Roman"/>
      <w:kern w:val="0"/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6">
    <w:name w:val="FollowedHyperlink"/>
    <w:basedOn w:val="style65"/>
    <w:next w:val="style86"/>
    <w:qFormat/>
    <w:uiPriority w:val="0"/>
    <w:rPr>
      <w:color w:val="000000"/>
      <w:sz w:val="18"/>
      <w:szCs w:val="18"/>
      <w:u w:val="none"/>
    </w:rPr>
  </w:style>
  <w:style w:type="character" w:styleId="style85">
    <w:name w:val="Hyperlink"/>
    <w:basedOn w:val="style65"/>
    <w:next w:val="style85"/>
    <w:qFormat/>
    <w:uiPriority w:val="0"/>
    <w:rPr>
      <w:color w:val="000000"/>
      <w:sz w:val="18"/>
      <w:szCs w:val="18"/>
      <w:u w:val="none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character" w:customStyle="1" w:styleId="style4099">
    <w:name w:val="批注框文本 Char"/>
    <w:basedOn w:val="style65"/>
    <w:next w:val="style4099"/>
    <w:link w:val="style153"/>
    <w:qFormat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2476</Words>
  <Pages>6</Pages>
  <Characters>2668</Characters>
  <Application>WPS Office</Application>
  <DocSecurity>0</DocSecurity>
  <Paragraphs>61</Paragraphs>
  <ScaleCrop>false</ScaleCrop>
  <LinksUpToDate>false</LinksUpToDate>
  <CharactersWithSpaces>2724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ELZ-AN00</lastModifiedBy>
  <lastPrinted>2022-03-18T01:00:00Z</lastPrinted>
  <dcterms:modified xsi:type="dcterms:W3CDTF">2022-04-13T06:21:36Z</dcterms:modified>
  <revision>57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1647CE75721346E9B4178189F3FCC1F1</vt:lpwstr>
  </property>
</Properties>
</file>